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20" w:line="240" w:lineRule="auto"/>
        <w:ind w:left="0" w:firstLine="0"/>
        <w:jc w:val="center"/>
        <w:rPr>
          <w:rFonts w:ascii="Aptos" w:cs="Aptos" w:eastAsia="Aptos" w:hAnsi="Aptos"/>
          <w:b w:val="1"/>
          <w:bCs w:val="1"/>
          <w:color w:val="000000"/>
          <w:sz w:val="24"/>
          <w:szCs w:val="24"/>
          <w:u w:val="single"/>
        </w:rPr>
      </w:pPr>
      <w:r w:rsidDel="00000000" w:rsidR="00000000" w:rsidRPr="00000000">
        <w:rPr>
          <w:rFonts w:ascii="Aptos" w:cs="Aptos" w:eastAsia="Aptos" w:hAnsi="Aptos"/>
          <w:b w:val="1"/>
          <w:bCs w:val="1"/>
          <w:sz w:val="24"/>
          <w:szCs w:val="24"/>
          <w:rtl w:val="0"/>
        </w:rPr>
        <w:t xml:space="preserve">SCHEDA RICHIESTA DI INTERVENTO</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2" w:hanging="2"/>
        <w:jc w:val="both"/>
        <w:rPr>
          <w:rFonts w:ascii="Aptos" w:cs="Aptos" w:eastAsia="Aptos" w:hAnsi="Aptos"/>
          <w:i w:val="1"/>
          <w:iCs w:val="1"/>
          <w:color w:val="000000"/>
          <w:sz w:val="18"/>
          <w:szCs w:val="18"/>
        </w:rPr>
      </w:pPr>
      <w:r w:rsidDel="00000000" w:rsidR="00000000" w:rsidRPr="00000000">
        <w:rPr>
          <w:rFonts w:ascii="Aptos" w:cs="Aptos" w:eastAsia="Aptos" w:hAnsi="Aptos"/>
          <w:i w:val="1"/>
          <w:iCs w:val="1"/>
          <w:color w:val="000000"/>
          <w:sz w:val="18"/>
          <w:szCs w:val="18"/>
          <w:rtl w:val="0"/>
        </w:rPr>
        <w:t xml:space="preserve">I dati contenuti nella presente scheda appartengono alla categoria dei dati particolari, ed in quando tali il loro trattamento, la loro diffusione o conservazione è regolata secondo le tutele di cui all’art. 9 del Regolamento UE 2016/679 (General data protection regulation GDPR). Tutti gli operatori della scuola, inoltre, per vincolo deontologico, sono tenuti alla riservatezza dei dati acquisiti tramite la presente scheda. Si ricorda che la stessa ed i dati in essa contenuti sono strumenti funzionali per lo “studio del caso “e in quanto tali non possono essere divulgati ad altri soggetti pubblici o privati. </w:t>
      </w:r>
      <w:bookmarkStart w:colFirst="0" w:colLast="0" w:name="bookmark=id.lrowzsaiq0yc"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360" w:before="360" w:line="240" w:lineRule="auto"/>
        <w:ind w:left="2" w:hanging="2"/>
        <w:jc w:val="right"/>
        <w:rPr>
          <w:rFonts w:ascii="Aptos" w:cs="Aptos" w:eastAsia="Aptos" w:hAnsi="Aptos"/>
          <w:sz w:val="24"/>
          <w:szCs w:val="24"/>
        </w:rPr>
      </w:pPr>
      <w:r w:rsidDel="00000000" w:rsidR="00000000" w:rsidRPr="00000000">
        <w:rPr>
          <w:rFonts w:ascii="Aptos" w:cs="Aptos" w:eastAsia="Aptos" w:hAnsi="Aptos"/>
          <w:sz w:val="24"/>
          <w:szCs w:val="24"/>
          <w:rtl w:val="0"/>
        </w:rPr>
        <w:t xml:space="preserve">Al coordinatore dell’Osservatorio d’area sulla dispersione scolastica</w:t>
        <w:br w:type="textWrapping"/>
        <w:t xml:space="preserve">c/o l’istituzione scolastica </w:t>
      </w:r>
      <w:r w:rsidDel="00000000" w:rsidR="00000000" w:rsidRPr="00000000">
        <w:rPr>
          <w:color w:val="666666"/>
          <w:rtl w:val="0"/>
        </w:rPr>
        <w:t xml:space="preserve">Fare clic o toccare qui per immettere il testo.</w:t>
      </w: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3696"/>
        <w:gridCol w:w="1312"/>
        <w:gridCol w:w="1312"/>
        <w:gridCol w:w="1310"/>
        <w:gridCol w:w="1314"/>
        <w:tblGridChange w:id="0">
          <w:tblGrid>
            <w:gridCol w:w="690"/>
            <w:gridCol w:w="3696"/>
            <w:gridCol w:w="1312"/>
            <w:gridCol w:w="1312"/>
            <w:gridCol w:w="1310"/>
            <w:gridCol w:w="1314"/>
          </w:tblGrid>
        </w:tblGridChange>
      </w:tblGrid>
      <w:tr>
        <w:trPr>
          <w:cantSplit w:val="0"/>
          <w:tblHeader w:val="0"/>
        </w:trPr>
        <w:tc>
          <w:tcPr>
            <w:vMerge w:val="restart"/>
            <w:shd w:fill="f2f2f2" w:val="clear"/>
            <w:vAlign w:val="center"/>
          </w:tcPr>
          <w:p w:rsidR="00000000" w:rsidDel="00000000" w:rsidP="00000000" w:rsidRDefault="00000000" w:rsidRPr="00000000" w14:paraId="00000004">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Dati anagrafici dello studente</w:t>
            </w:r>
          </w:p>
        </w:tc>
        <w:tc>
          <w:tcPr>
            <w:shd w:fill="f2f2f2" w:val="clear"/>
          </w:tcPr>
          <w:p w:rsidR="00000000" w:rsidDel="00000000" w:rsidP="00000000" w:rsidRDefault="00000000" w:rsidRPr="00000000" w14:paraId="00000005">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color w:val="000000"/>
                <w:sz w:val="24"/>
                <w:szCs w:val="24"/>
              </w:rPr>
            </w:pPr>
            <w:r w:rsidDel="00000000" w:rsidR="00000000" w:rsidRPr="00000000">
              <w:rPr>
                <w:rFonts w:ascii="Aptos" w:cs="Aptos" w:eastAsia="Aptos" w:hAnsi="Aptos"/>
                <w:sz w:val="24"/>
                <w:szCs w:val="24"/>
                <w:rtl w:val="0"/>
              </w:rPr>
              <w:t xml:space="preserve">Cognome alunno</w:t>
            </w:r>
            <w:r w:rsidDel="00000000" w:rsidR="00000000" w:rsidRPr="00000000">
              <w:rPr>
                <w:rtl w:val="0"/>
              </w:rPr>
            </w:r>
          </w:p>
        </w:tc>
        <w:tc>
          <w:tcPr>
            <w:gridSpan w:val="4"/>
          </w:tcPr>
          <w:p w:rsidR="00000000" w:rsidDel="00000000" w:rsidP="00000000" w:rsidRDefault="00000000" w:rsidRPr="00000000" w14:paraId="00000006">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color w:val="000000"/>
                <w:sz w:val="24"/>
                <w:szCs w:val="24"/>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color w:val="000000"/>
                <w:sz w:val="24"/>
                <w:szCs w:val="24"/>
              </w:rPr>
            </w:pPr>
            <w:r w:rsidDel="00000000" w:rsidR="00000000" w:rsidRPr="00000000">
              <w:rPr>
                <w:rtl w:val="0"/>
              </w:rPr>
            </w:r>
          </w:p>
        </w:tc>
        <w:tc>
          <w:tcPr>
            <w:shd w:fill="f2f2f2" w:val="clear"/>
          </w:tcPr>
          <w:p w:rsidR="00000000" w:rsidDel="00000000" w:rsidP="00000000" w:rsidRDefault="00000000" w:rsidRPr="00000000" w14:paraId="0000000B">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rPr>
            </w:pPr>
            <w:r w:rsidDel="00000000" w:rsidR="00000000" w:rsidRPr="00000000">
              <w:rPr>
                <w:rFonts w:ascii="Aptos" w:cs="Aptos" w:eastAsia="Aptos" w:hAnsi="Aptos"/>
                <w:sz w:val="24"/>
                <w:szCs w:val="24"/>
                <w:rtl w:val="0"/>
              </w:rPr>
              <w:t xml:space="preserve">Nome alunno</w:t>
            </w:r>
            <w:r w:rsidDel="00000000" w:rsidR="00000000" w:rsidRPr="00000000">
              <w:rPr>
                <w:rtl w:val="0"/>
              </w:rPr>
            </w:r>
          </w:p>
        </w:tc>
        <w:tc>
          <w:tcPr>
            <w:gridSpan w:val="4"/>
          </w:tcPr>
          <w:p w:rsidR="00000000" w:rsidDel="00000000" w:rsidP="00000000" w:rsidRDefault="00000000" w:rsidRPr="00000000" w14:paraId="0000000C">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11">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Luogo di nascita</w:t>
            </w:r>
          </w:p>
        </w:tc>
        <w:tc>
          <w:tcPr>
            <w:gridSpan w:val="4"/>
          </w:tcPr>
          <w:p w:rsidR="00000000" w:rsidDel="00000000" w:rsidP="00000000" w:rsidRDefault="00000000" w:rsidRPr="00000000" w14:paraId="00000012">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17">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Data di nascita</w:t>
            </w:r>
          </w:p>
        </w:tc>
        <w:tc>
          <w:tcPr>
            <w:gridSpan w:val="4"/>
          </w:tcPr>
          <w:p w:rsidR="00000000" w:rsidDel="00000000" w:rsidP="00000000" w:rsidRDefault="00000000" w:rsidRPr="00000000" w14:paraId="00000018">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una data.</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1D">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Residenza/domicilio</w:t>
            </w:r>
          </w:p>
        </w:tc>
        <w:tc>
          <w:tcPr>
            <w:gridSpan w:val="4"/>
          </w:tcPr>
          <w:p w:rsidR="00000000" w:rsidDel="00000000" w:rsidP="00000000" w:rsidRDefault="00000000" w:rsidRPr="00000000" w14:paraId="0000001E">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2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Alunno in situazione di disabilità</w:t>
            </w:r>
          </w:p>
        </w:tc>
        <w:tc>
          <w:tcPr>
            <w:shd w:fill="f2f2f2" w:val="clear"/>
            <w:vAlign w:val="center"/>
          </w:tcPr>
          <w:p w:rsidR="00000000" w:rsidDel="00000000" w:rsidP="00000000" w:rsidRDefault="00000000" w:rsidRPr="00000000" w14:paraId="00000024">
            <w:pPr>
              <w:keepNext w:val="1"/>
              <w:widowControl w:val="0"/>
              <w:ind w:left="2" w:hanging="2"/>
              <w:jc w:val="center"/>
              <w:rPr>
                <w:rFonts w:ascii="Aptos" w:cs="Aptos" w:eastAsia="Aptos" w:hAnsi="Aptos"/>
              </w:rPr>
            </w:pPr>
            <w:r w:rsidDel="00000000" w:rsidR="00000000" w:rsidRPr="00000000">
              <w:rPr>
                <w:rFonts w:ascii="Aptos" w:cs="Aptos" w:eastAsia="Aptos" w:hAnsi="Aptos"/>
                <w:rtl w:val="0"/>
              </w:rPr>
              <w:t xml:space="preserve">Si</w:t>
            </w:r>
          </w:p>
        </w:tc>
        <w:tc>
          <w:tcPr>
            <w:vAlign w:val="center"/>
          </w:tcPr>
          <w:p w:rsidR="00000000" w:rsidDel="00000000" w:rsidP="00000000" w:rsidRDefault="00000000" w:rsidRPr="00000000" w14:paraId="00000025">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26">
            <w:pPr>
              <w:keepNext w:val="1"/>
              <w:widowControl w:val="0"/>
              <w:ind w:left="2" w:hanging="2"/>
              <w:jc w:val="center"/>
              <w:rPr>
                <w:rFonts w:ascii="Aptos" w:cs="Aptos" w:eastAsia="Aptos" w:hAnsi="Aptos"/>
              </w:rPr>
            </w:pPr>
            <w:r w:rsidDel="00000000" w:rsidR="00000000" w:rsidRPr="00000000">
              <w:rPr>
                <w:rFonts w:ascii="Aptos" w:cs="Aptos" w:eastAsia="Aptos" w:hAnsi="Aptos"/>
                <w:rtl w:val="0"/>
              </w:rPr>
              <w:t xml:space="preserve">No</w:t>
            </w:r>
          </w:p>
        </w:tc>
        <w:tc>
          <w:tcPr>
            <w:vAlign w:val="center"/>
          </w:tcPr>
          <w:p w:rsidR="00000000" w:rsidDel="00000000" w:rsidP="00000000" w:rsidRDefault="00000000" w:rsidRPr="00000000" w14:paraId="00000027">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29">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Alunno già precedentemente segnalato per dispersione</w:t>
            </w:r>
          </w:p>
        </w:tc>
        <w:tc>
          <w:tcPr>
            <w:shd w:fill="f2f2f2" w:val="clear"/>
            <w:vAlign w:val="center"/>
          </w:tcPr>
          <w:p w:rsidR="00000000" w:rsidDel="00000000" w:rsidP="00000000" w:rsidRDefault="00000000" w:rsidRPr="00000000" w14:paraId="0000002A">
            <w:pPr>
              <w:keepNext w:val="1"/>
              <w:widowControl w:val="0"/>
              <w:ind w:left="2" w:hanging="2"/>
              <w:jc w:val="center"/>
              <w:rPr>
                <w:rFonts w:ascii="Aptos" w:cs="Aptos" w:eastAsia="Aptos" w:hAnsi="Aptos"/>
              </w:rPr>
            </w:pPr>
            <w:r w:rsidDel="00000000" w:rsidR="00000000" w:rsidRPr="00000000">
              <w:rPr>
                <w:rFonts w:ascii="Aptos" w:cs="Aptos" w:eastAsia="Aptos" w:hAnsi="Aptos"/>
                <w:rtl w:val="0"/>
              </w:rPr>
              <w:t xml:space="preserve">Si</w:t>
            </w:r>
          </w:p>
        </w:tc>
        <w:tc>
          <w:tcPr>
            <w:vAlign w:val="center"/>
          </w:tcPr>
          <w:p w:rsidR="00000000" w:rsidDel="00000000" w:rsidP="00000000" w:rsidRDefault="00000000" w:rsidRPr="00000000" w14:paraId="0000002B">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2C">
            <w:pPr>
              <w:keepNext w:val="1"/>
              <w:widowControl w:val="0"/>
              <w:ind w:left="2" w:hanging="2"/>
              <w:jc w:val="center"/>
              <w:rPr>
                <w:rFonts w:ascii="Aptos" w:cs="Aptos" w:eastAsia="Aptos" w:hAnsi="Aptos"/>
              </w:rPr>
            </w:pPr>
            <w:r w:rsidDel="00000000" w:rsidR="00000000" w:rsidRPr="00000000">
              <w:rPr>
                <w:rFonts w:ascii="Aptos" w:cs="Aptos" w:eastAsia="Aptos" w:hAnsi="Aptos"/>
                <w:rtl w:val="0"/>
              </w:rPr>
              <w:t xml:space="preserve">No</w:t>
            </w:r>
          </w:p>
        </w:tc>
        <w:tc>
          <w:tcPr>
            <w:vAlign w:val="center"/>
          </w:tcPr>
          <w:p w:rsidR="00000000" w:rsidDel="00000000" w:rsidP="00000000" w:rsidRDefault="00000000" w:rsidRPr="00000000" w14:paraId="0000002D">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2F">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Recapito telefonico genitori/affidatari/altro</w:t>
            </w:r>
          </w:p>
        </w:tc>
        <w:tc>
          <w:tcPr>
            <w:gridSpan w:val="4"/>
            <w:shd w:fill="f2f2f2" w:val="clear"/>
          </w:tcPr>
          <w:p w:rsidR="00000000" w:rsidDel="00000000" w:rsidP="00000000" w:rsidRDefault="00000000" w:rsidRPr="00000000" w14:paraId="00000030">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34">
      <w:pPr>
        <w:ind w:left="0" w:firstLine="0"/>
        <w:rPr>
          <w:sz w:val="2"/>
          <w:szCs w:val="2"/>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
        <w:gridCol w:w="3696"/>
        <w:gridCol w:w="4746"/>
        <w:gridCol w:w="503"/>
        <w:tblGridChange w:id="0">
          <w:tblGrid>
            <w:gridCol w:w="689"/>
            <w:gridCol w:w="3696"/>
            <w:gridCol w:w="4746"/>
            <w:gridCol w:w="503"/>
          </w:tblGrid>
        </w:tblGridChange>
      </w:tblGrid>
      <w:tr>
        <w:trPr>
          <w:cantSplit w:val="1"/>
          <w:tblHeader w:val="0"/>
        </w:trPr>
        <w:tc>
          <w:tcPr>
            <w:vMerge w:val="restart"/>
            <w:shd w:fill="f2f2f2" w:val="clear"/>
            <w:vAlign w:val="center"/>
          </w:tcPr>
          <w:p w:rsidR="00000000" w:rsidDel="00000000" w:rsidP="00000000" w:rsidRDefault="00000000" w:rsidRPr="00000000" w14:paraId="00000035">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sz w:val="24"/>
                <w:szCs w:val="24"/>
                <w:highlight w:val="yellow"/>
              </w:rPr>
            </w:pPr>
            <w:r w:rsidDel="00000000" w:rsidR="00000000" w:rsidRPr="00000000">
              <w:rPr>
                <w:rFonts w:ascii="Aptos" w:cs="Aptos" w:eastAsia="Aptos" w:hAnsi="Aptos"/>
                <w:sz w:val="24"/>
                <w:szCs w:val="24"/>
                <w:rtl w:val="0"/>
              </w:rPr>
              <w:t xml:space="preserve">Percorso scolastico</w:t>
            </w:r>
            <w:r w:rsidDel="00000000" w:rsidR="00000000" w:rsidRPr="00000000">
              <w:rPr>
                <w:rtl w:val="0"/>
              </w:rPr>
            </w:r>
          </w:p>
        </w:tc>
        <w:tc>
          <w:tcPr>
            <w:shd w:fill="f2f2f2" w:val="clear"/>
          </w:tcPr>
          <w:p w:rsidR="00000000" w:rsidDel="00000000" w:rsidP="00000000" w:rsidRDefault="00000000" w:rsidRPr="00000000" w14:paraId="00000036">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Istituzione scolastica</w:t>
            </w:r>
          </w:p>
        </w:tc>
        <w:tc>
          <w:tcPr>
            <w:gridSpan w:val="2"/>
            <w:shd w:fill="f2f2f2" w:val="clear"/>
          </w:tcPr>
          <w:p w:rsidR="00000000" w:rsidDel="00000000" w:rsidP="00000000" w:rsidRDefault="00000000" w:rsidRPr="00000000" w14:paraId="00000037">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3A">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Plesso</w:t>
            </w:r>
          </w:p>
        </w:tc>
        <w:tc>
          <w:tcPr>
            <w:gridSpan w:val="2"/>
            <w:shd w:fill="f2f2f2" w:val="clear"/>
          </w:tcPr>
          <w:p w:rsidR="00000000" w:rsidDel="00000000" w:rsidP="00000000" w:rsidRDefault="00000000" w:rsidRPr="00000000" w14:paraId="0000003B">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3E">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Classe frequentata</w:t>
            </w:r>
          </w:p>
        </w:tc>
        <w:tc>
          <w:tcPr>
            <w:gridSpan w:val="2"/>
            <w:shd w:fill="f2f2f2" w:val="clear"/>
          </w:tcPr>
          <w:p w:rsidR="00000000" w:rsidDel="00000000" w:rsidP="00000000" w:rsidRDefault="00000000" w:rsidRPr="00000000" w14:paraId="0000003F">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restart"/>
            <w:shd w:fill="f2f2f2" w:val="clear"/>
          </w:tcPr>
          <w:p w:rsidR="00000000" w:rsidDel="00000000" w:rsidP="00000000" w:rsidRDefault="00000000" w:rsidRPr="00000000" w14:paraId="00000042">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Ordine di scuola</w:t>
            </w:r>
          </w:p>
        </w:tc>
        <w:tc>
          <w:tcPr>
            <w:shd w:fill="f2f2f2" w:val="clear"/>
          </w:tcPr>
          <w:p w:rsidR="00000000" w:rsidDel="00000000" w:rsidP="00000000" w:rsidRDefault="00000000" w:rsidRPr="00000000" w14:paraId="0000004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Infanzia</w:t>
            </w:r>
          </w:p>
        </w:tc>
        <w:tc>
          <w:tcPr/>
          <w:p w:rsidR="00000000" w:rsidDel="00000000" w:rsidP="00000000" w:rsidRDefault="00000000" w:rsidRPr="00000000" w14:paraId="00000044">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shd w:fill="f2f2f2"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47">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Primaria</w:t>
            </w:r>
          </w:p>
        </w:tc>
        <w:tc>
          <w:tcPr/>
          <w:p w:rsidR="00000000" w:rsidDel="00000000" w:rsidP="00000000" w:rsidRDefault="00000000" w:rsidRPr="00000000" w14:paraId="00000048">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4B">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Secondaria di primo grado</w:t>
            </w:r>
          </w:p>
        </w:tc>
        <w:tc>
          <w:tcPr/>
          <w:p w:rsidR="00000000" w:rsidDel="00000000" w:rsidP="00000000" w:rsidRDefault="00000000" w:rsidRPr="00000000" w14:paraId="0000004C">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shd w:fill="f2f2f2"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4F">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Secondaria di secondo grado</w:t>
            </w:r>
          </w:p>
        </w:tc>
        <w:tc>
          <w:tcPr/>
          <w:p w:rsidR="00000000" w:rsidDel="00000000" w:rsidP="00000000" w:rsidRDefault="00000000" w:rsidRPr="00000000" w14:paraId="00000050">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5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Formazione professionale</w:t>
            </w:r>
          </w:p>
        </w:tc>
        <w:tc>
          <w:tcPr/>
          <w:p w:rsidR="00000000" w:rsidDel="00000000" w:rsidP="00000000" w:rsidRDefault="00000000" w:rsidRPr="00000000" w14:paraId="00000054">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shd w:fill="f2f2f2"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57">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C.P.I.A.</w:t>
            </w:r>
          </w:p>
        </w:tc>
        <w:tc>
          <w:tcPr/>
          <w:p w:rsidR="00000000" w:rsidDel="00000000" w:rsidP="00000000" w:rsidRDefault="00000000" w:rsidRPr="00000000" w14:paraId="00000058">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9">
      <w:pPr>
        <w:ind w:left="0" w:firstLine="0"/>
        <w:rPr>
          <w:sz w:val="2"/>
          <w:szCs w:val="2"/>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
        <w:gridCol w:w="3272"/>
        <w:gridCol w:w="424"/>
        <w:gridCol w:w="4746"/>
        <w:gridCol w:w="503"/>
        <w:tblGridChange w:id="0">
          <w:tblGrid>
            <w:gridCol w:w="689"/>
            <w:gridCol w:w="3272"/>
            <w:gridCol w:w="424"/>
            <w:gridCol w:w="4746"/>
            <w:gridCol w:w="503"/>
          </w:tblGrid>
        </w:tblGridChange>
      </w:tblGrid>
      <w:tr>
        <w:trPr>
          <w:cantSplit w:val="1"/>
          <w:tblHeader w:val="0"/>
        </w:trPr>
        <w:tc>
          <w:tcPr>
            <w:vMerge w:val="restart"/>
            <w:shd w:fill="f2f2f2" w:val="clear"/>
            <w:vAlign w:val="center"/>
          </w:tcPr>
          <w:p w:rsidR="00000000" w:rsidDel="00000000" w:rsidP="00000000" w:rsidRDefault="00000000" w:rsidRPr="00000000" w14:paraId="0000005A">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Fonts w:ascii="Aptos" w:cs="Aptos" w:eastAsia="Aptos" w:hAnsi="Aptos"/>
                <w:sz w:val="24"/>
                <w:szCs w:val="24"/>
                <w:rtl w:val="0"/>
              </w:rPr>
              <w:t xml:space="preserve">Cause della segnalazione</w:t>
            </w:r>
            <w:r w:rsidDel="00000000" w:rsidR="00000000" w:rsidRPr="00000000">
              <w:rPr>
                <w:rtl w:val="0"/>
              </w:rPr>
            </w:r>
          </w:p>
        </w:tc>
        <w:tc>
          <w:tcPr>
            <w:shd w:fill="f2f2f2" w:val="clear"/>
            <w:vAlign w:val="center"/>
          </w:tcPr>
          <w:p w:rsidR="00000000" w:rsidDel="00000000" w:rsidP="00000000" w:rsidRDefault="00000000" w:rsidRPr="00000000" w14:paraId="0000005B">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rPr>
            </w:pPr>
            <w:r w:rsidDel="00000000" w:rsidR="00000000" w:rsidRPr="00000000">
              <w:rPr>
                <w:rFonts w:ascii="Aptos" w:cs="Aptos" w:eastAsia="Aptos" w:hAnsi="Aptos"/>
                <w:sz w:val="24"/>
                <w:szCs w:val="24"/>
                <w:rtl w:val="0"/>
              </w:rPr>
              <w:t xml:space="preserve">Frequenza irregolare</w:t>
            </w:r>
            <w:r w:rsidDel="00000000" w:rsidR="00000000" w:rsidRPr="00000000">
              <w:rPr>
                <w:rtl w:val="0"/>
              </w:rPr>
            </w:r>
          </w:p>
        </w:tc>
        <w:tc>
          <w:tcPr>
            <w:vAlign w:val="center"/>
          </w:tcPr>
          <w:p w:rsidR="00000000" w:rsidDel="00000000" w:rsidP="00000000" w:rsidRDefault="00000000" w:rsidRPr="00000000" w14:paraId="0000005C">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color w:val="000000"/>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5D">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Comportamenti Problematici</w:t>
            </w:r>
          </w:p>
        </w:tc>
        <w:tc>
          <w:tcPr>
            <w:vAlign w:val="center"/>
          </w:tcPr>
          <w:p w:rsidR="00000000" w:rsidDel="00000000" w:rsidP="00000000" w:rsidRDefault="00000000" w:rsidRPr="00000000" w14:paraId="0000005E">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vAlign w:val="center"/>
          </w:tcPr>
          <w:p w:rsidR="00000000" w:rsidDel="00000000" w:rsidP="00000000" w:rsidRDefault="00000000" w:rsidRPr="00000000" w14:paraId="00000060">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rPr>
            </w:pPr>
            <w:r w:rsidDel="00000000" w:rsidR="00000000" w:rsidRPr="00000000">
              <w:rPr>
                <w:rFonts w:ascii="Aptos" w:cs="Aptos" w:eastAsia="Aptos" w:hAnsi="Aptos"/>
                <w:sz w:val="24"/>
                <w:szCs w:val="24"/>
                <w:rtl w:val="0"/>
              </w:rPr>
              <w:t xml:space="preserve">Difficoltà di Apprendimento</w:t>
            </w:r>
            <w:r w:rsidDel="00000000" w:rsidR="00000000" w:rsidRPr="00000000">
              <w:rPr>
                <w:rtl w:val="0"/>
              </w:rPr>
            </w:r>
          </w:p>
        </w:tc>
        <w:tc>
          <w:tcPr>
            <w:vAlign w:val="center"/>
          </w:tcPr>
          <w:p w:rsidR="00000000" w:rsidDel="00000000" w:rsidP="00000000" w:rsidRDefault="00000000" w:rsidRPr="00000000" w14:paraId="00000061">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color w:val="000000"/>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62">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tl w:val="0"/>
              </w:rPr>
            </w:r>
          </w:p>
        </w:tc>
        <w:tc>
          <w:tcPr>
            <w:shd w:fill="f2f2f2" w:val="clear"/>
            <w:vAlign w:val="center"/>
          </w:tcPr>
          <w:p w:rsidR="00000000" w:rsidDel="00000000" w:rsidP="00000000" w:rsidRDefault="00000000" w:rsidRPr="00000000" w14:paraId="00000063">
            <w:pPr>
              <w:keepNext w:val="1"/>
              <w:widowControl w:val="0"/>
              <w:ind w:left="2" w:hanging="2"/>
              <w:jc w:val="center"/>
              <w:rPr>
                <w:rFonts w:ascii="Aptos" w:cs="Aptos" w:eastAsia="Aptos" w:hAnsi="Aptos"/>
              </w:rPr>
            </w:pPr>
            <w:r w:rsidDel="00000000" w:rsidR="00000000" w:rsidRPr="00000000">
              <w:rPr>
                <w:rtl w:val="0"/>
              </w:rPr>
            </w:r>
          </w:p>
        </w:tc>
      </w:tr>
      <w:tr>
        <w:trPr>
          <w:cantSplit w:val="1"/>
          <w:trHeight w:val="838" w:hRule="atLeast"/>
          <w:tblHeader w:val="0"/>
        </w:trPr>
        <w:tc>
          <w:tcPr>
            <w:vMerge w:val="continue"/>
            <w:shd w:fill="f2f2f2"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gridSpan w:val="2"/>
            <w:shd w:fill="f2f2f2" w:val="clear"/>
          </w:tcPr>
          <w:p w:rsidR="00000000" w:rsidDel="00000000" w:rsidP="00000000" w:rsidRDefault="00000000" w:rsidRPr="00000000" w14:paraId="00000065">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rPr>
            </w:pPr>
            <w:r w:rsidDel="00000000" w:rsidR="00000000" w:rsidRPr="00000000">
              <w:rPr>
                <w:rFonts w:ascii="Aptos" w:cs="Aptos" w:eastAsia="Aptos" w:hAnsi="Aptos"/>
                <w:sz w:val="24"/>
                <w:szCs w:val="24"/>
                <w:rtl w:val="0"/>
              </w:rPr>
              <w:t xml:space="preserve">Altro (specificare)</w:t>
            </w:r>
            <w:r w:rsidDel="00000000" w:rsidR="00000000" w:rsidRPr="00000000">
              <w:rPr>
                <w:rtl w:val="0"/>
              </w:rPr>
            </w:r>
          </w:p>
        </w:tc>
        <w:tc>
          <w:tcPr>
            <w:gridSpan w:val="2"/>
          </w:tcPr>
          <w:p w:rsidR="00000000" w:rsidDel="00000000" w:rsidP="00000000" w:rsidRDefault="00000000" w:rsidRPr="00000000" w14:paraId="00000067">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69">
      <w:pPr>
        <w:ind w:left="0" w:firstLine="0"/>
        <w:rPr>
          <w:sz w:val="2"/>
          <w:szCs w:val="2"/>
        </w:rPr>
      </w:pPr>
      <w:r w:rsidDel="00000000" w:rsidR="00000000" w:rsidRPr="00000000">
        <w:rPr>
          <w:rtl w:val="0"/>
        </w:rPr>
      </w:r>
    </w:p>
    <w:tbl>
      <w:tblPr>
        <w:tblStyle w:val="Table4"/>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
        <w:gridCol w:w="1467"/>
        <w:gridCol w:w="747"/>
        <w:gridCol w:w="747"/>
        <w:gridCol w:w="748"/>
        <w:gridCol w:w="748"/>
        <w:gridCol w:w="748"/>
        <w:gridCol w:w="748"/>
        <w:gridCol w:w="748"/>
        <w:gridCol w:w="748"/>
        <w:gridCol w:w="748"/>
        <w:gridCol w:w="748"/>
        <w:tblGridChange w:id="0">
          <w:tblGrid>
            <w:gridCol w:w="689"/>
            <w:gridCol w:w="1467"/>
            <w:gridCol w:w="747"/>
            <w:gridCol w:w="747"/>
            <w:gridCol w:w="748"/>
            <w:gridCol w:w="748"/>
            <w:gridCol w:w="748"/>
            <w:gridCol w:w="748"/>
            <w:gridCol w:w="748"/>
            <w:gridCol w:w="748"/>
            <w:gridCol w:w="748"/>
            <w:gridCol w:w="748"/>
          </w:tblGrid>
        </w:tblGridChange>
      </w:tblGrid>
      <w:tr>
        <w:trPr>
          <w:cantSplit w:val="1"/>
          <w:tblHeader w:val="0"/>
        </w:trPr>
        <w:tc>
          <w:tcPr>
            <w:vMerge w:val="restart"/>
            <w:shd w:fill="f2f2f2" w:val="clear"/>
            <w:vAlign w:val="center"/>
          </w:tcPr>
          <w:p w:rsidR="00000000" w:rsidDel="00000000" w:rsidP="00000000" w:rsidRDefault="00000000" w:rsidRPr="00000000" w14:paraId="0000006A">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Numero assenze</w:t>
            </w:r>
          </w:p>
        </w:tc>
        <w:tc>
          <w:tcPr>
            <w:shd w:fill="f2f2f2" w:val="clear"/>
          </w:tcPr>
          <w:p w:rsidR="00000000" w:rsidDel="00000000" w:rsidP="00000000" w:rsidRDefault="00000000" w:rsidRPr="00000000" w14:paraId="0000006B">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tl w:val="0"/>
              </w:rPr>
            </w:r>
          </w:p>
        </w:tc>
        <w:tc>
          <w:tcPr>
            <w:shd w:fill="f2f2f2" w:val="clear"/>
          </w:tcPr>
          <w:p w:rsidR="00000000" w:rsidDel="00000000" w:rsidP="00000000" w:rsidRDefault="00000000" w:rsidRPr="00000000" w14:paraId="0000006C">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Sett.</w:t>
            </w:r>
            <w:r w:rsidDel="00000000" w:rsidR="00000000" w:rsidRPr="00000000">
              <w:rPr>
                <w:rtl w:val="0"/>
              </w:rPr>
            </w:r>
          </w:p>
        </w:tc>
        <w:tc>
          <w:tcPr>
            <w:shd w:fill="f2f2f2" w:val="clear"/>
          </w:tcPr>
          <w:p w:rsidR="00000000" w:rsidDel="00000000" w:rsidP="00000000" w:rsidRDefault="00000000" w:rsidRPr="00000000" w14:paraId="0000006D">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Ott.</w:t>
            </w:r>
            <w:r w:rsidDel="00000000" w:rsidR="00000000" w:rsidRPr="00000000">
              <w:rPr>
                <w:rtl w:val="0"/>
              </w:rPr>
            </w:r>
          </w:p>
        </w:tc>
        <w:tc>
          <w:tcPr>
            <w:shd w:fill="f2f2f2" w:val="clear"/>
          </w:tcPr>
          <w:p w:rsidR="00000000" w:rsidDel="00000000" w:rsidP="00000000" w:rsidRDefault="00000000" w:rsidRPr="00000000" w14:paraId="0000006E">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Nov.</w:t>
            </w:r>
            <w:r w:rsidDel="00000000" w:rsidR="00000000" w:rsidRPr="00000000">
              <w:rPr>
                <w:rtl w:val="0"/>
              </w:rPr>
            </w:r>
          </w:p>
        </w:tc>
        <w:tc>
          <w:tcPr>
            <w:shd w:fill="f2f2f2" w:val="clear"/>
          </w:tcPr>
          <w:p w:rsidR="00000000" w:rsidDel="00000000" w:rsidP="00000000" w:rsidRDefault="00000000" w:rsidRPr="00000000" w14:paraId="0000006F">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Dic.</w:t>
            </w:r>
            <w:r w:rsidDel="00000000" w:rsidR="00000000" w:rsidRPr="00000000">
              <w:rPr>
                <w:rtl w:val="0"/>
              </w:rPr>
            </w:r>
          </w:p>
        </w:tc>
        <w:tc>
          <w:tcPr>
            <w:shd w:fill="f2f2f2" w:val="clear"/>
          </w:tcPr>
          <w:p w:rsidR="00000000" w:rsidDel="00000000" w:rsidP="00000000" w:rsidRDefault="00000000" w:rsidRPr="00000000" w14:paraId="00000070">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Gen.</w:t>
            </w:r>
            <w:r w:rsidDel="00000000" w:rsidR="00000000" w:rsidRPr="00000000">
              <w:rPr>
                <w:rtl w:val="0"/>
              </w:rPr>
            </w:r>
          </w:p>
        </w:tc>
        <w:tc>
          <w:tcPr>
            <w:shd w:fill="f2f2f2" w:val="clear"/>
          </w:tcPr>
          <w:p w:rsidR="00000000" w:rsidDel="00000000" w:rsidP="00000000" w:rsidRDefault="00000000" w:rsidRPr="00000000" w14:paraId="00000071">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Feb.</w:t>
            </w:r>
            <w:r w:rsidDel="00000000" w:rsidR="00000000" w:rsidRPr="00000000">
              <w:rPr>
                <w:rtl w:val="0"/>
              </w:rPr>
            </w:r>
          </w:p>
        </w:tc>
        <w:tc>
          <w:tcPr>
            <w:shd w:fill="f2f2f2" w:val="clear"/>
          </w:tcPr>
          <w:p w:rsidR="00000000" w:rsidDel="00000000" w:rsidP="00000000" w:rsidRDefault="00000000" w:rsidRPr="00000000" w14:paraId="00000072">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Mar.</w:t>
            </w:r>
            <w:r w:rsidDel="00000000" w:rsidR="00000000" w:rsidRPr="00000000">
              <w:rPr>
                <w:rtl w:val="0"/>
              </w:rPr>
            </w:r>
          </w:p>
        </w:tc>
        <w:tc>
          <w:tcPr>
            <w:shd w:fill="f2f2f2" w:val="clear"/>
          </w:tcPr>
          <w:p w:rsidR="00000000" w:rsidDel="00000000" w:rsidP="00000000" w:rsidRDefault="00000000" w:rsidRPr="00000000" w14:paraId="00000073">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Apr.</w:t>
            </w:r>
            <w:r w:rsidDel="00000000" w:rsidR="00000000" w:rsidRPr="00000000">
              <w:rPr>
                <w:rtl w:val="0"/>
              </w:rPr>
            </w:r>
          </w:p>
        </w:tc>
        <w:tc>
          <w:tcPr>
            <w:shd w:fill="f2f2f2" w:val="clear"/>
          </w:tcPr>
          <w:p w:rsidR="00000000" w:rsidDel="00000000" w:rsidP="00000000" w:rsidRDefault="00000000" w:rsidRPr="00000000" w14:paraId="00000074">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Mag.</w:t>
            </w:r>
            <w:r w:rsidDel="00000000" w:rsidR="00000000" w:rsidRPr="00000000">
              <w:rPr>
                <w:rtl w:val="0"/>
              </w:rPr>
            </w:r>
          </w:p>
        </w:tc>
        <w:tc>
          <w:tcPr>
            <w:shd w:fill="f2f2f2" w:val="clear"/>
          </w:tcPr>
          <w:p w:rsidR="00000000" w:rsidDel="00000000" w:rsidP="00000000" w:rsidRDefault="00000000" w:rsidRPr="00000000" w14:paraId="00000075">
            <w:pPr>
              <w:keepNext w:val="1"/>
              <w:widowControl w:val="0"/>
              <w:ind w:left="2" w:hanging="2"/>
              <w:jc w:val="center"/>
              <w:rPr>
                <w:rFonts w:ascii="Aptos" w:cs="Aptos" w:eastAsia="Aptos" w:hAnsi="Aptos"/>
              </w:rPr>
            </w:pPr>
            <w:r w:rsidDel="00000000" w:rsidR="00000000" w:rsidRPr="00000000">
              <w:rPr>
                <w:rFonts w:ascii="Aptos" w:cs="Aptos" w:eastAsia="Aptos" w:hAnsi="Aptos"/>
                <w:sz w:val="24"/>
                <w:szCs w:val="24"/>
                <w:rtl w:val="0"/>
              </w:rPr>
              <w:t xml:space="preserve">Giu.</w:t>
            </w:r>
            <w:r w:rsidDel="00000000" w:rsidR="00000000" w:rsidRPr="00000000">
              <w:rPr>
                <w:rtl w:val="0"/>
              </w:rPr>
            </w:r>
          </w:p>
        </w:tc>
      </w:tr>
      <w:tr>
        <w:trPr>
          <w:cantSplit w:val="1"/>
          <w:trHeight w:val="680" w:hRule="atLeast"/>
          <w:tblHeader w:val="0"/>
        </w:trPr>
        <w:tc>
          <w:tcPr>
            <w:vMerge w:val="continue"/>
            <w:shd w:fill="f2f2f2"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77">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Complessive</w:t>
            </w:r>
          </w:p>
        </w:tc>
        <w:tc>
          <w:tcPr>
            <w:vAlign w:val="center"/>
          </w:tcPr>
          <w:p w:rsidR="00000000" w:rsidDel="00000000" w:rsidP="00000000" w:rsidRDefault="00000000" w:rsidRPr="00000000" w14:paraId="00000078">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9">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A">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B">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C">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D">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E">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7F">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0">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1">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1"/>
          <w:trHeight w:val="680" w:hRule="atLeast"/>
          <w:tblHeader w:val="0"/>
        </w:trPr>
        <w:tc>
          <w:tcPr>
            <w:vMerge w:val="continue"/>
            <w:shd w:fill="f2f2f2"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8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Non giustificate</w:t>
            </w:r>
          </w:p>
        </w:tc>
        <w:tc>
          <w:tcPr>
            <w:vAlign w:val="center"/>
          </w:tcPr>
          <w:p w:rsidR="00000000" w:rsidDel="00000000" w:rsidP="00000000" w:rsidRDefault="00000000" w:rsidRPr="00000000" w14:paraId="00000084">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5">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6">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7">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8">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9">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A">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B">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C">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c>
          <w:tcPr>
            <w:vAlign w:val="center"/>
          </w:tcPr>
          <w:p w:rsidR="00000000" w:rsidDel="00000000" w:rsidP="00000000" w:rsidRDefault="00000000" w:rsidRPr="00000000" w14:paraId="0000008D">
            <w:pPr>
              <w:keepNext w:val="1"/>
              <w:widowControl w:val="0"/>
              <w:ind w:left="2" w:hanging="2"/>
              <w:jc w:val="center"/>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8E">
      <w:pPr>
        <w:ind w:left="0" w:firstLine="0"/>
        <w:rPr>
          <w:rFonts w:ascii="Aptos" w:cs="Aptos" w:eastAsia="Aptos" w:hAnsi="Aptos"/>
          <w:sz w:val="2"/>
          <w:szCs w:val="2"/>
        </w:rPr>
      </w:pPr>
      <w:r w:rsidDel="00000000" w:rsidR="00000000" w:rsidRPr="00000000">
        <w:rPr>
          <w:rtl w:val="0"/>
        </w:rPr>
      </w:r>
    </w:p>
    <w:tbl>
      <w:tblPr>
        <w:tblStyle w:val="Table5"/>
        <w:tblW w:w="96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3686"/>
        <w:gridCol w:w="4668"/>
        <w:tblGridChange w:id="0">
          <w:tblGrid>
            <w:gridCol w:w="1266"/>
            <w:gridCol w:w="3686"/>
            <w:gridCol w:w="4668"/>
          </w:tblGrid>
        </w:tblGridChange>
      </w:tblGrid>
      <w:tr>
        <w:trPr>
          <w:cantSplit w:val="0"/>
          <w:tblHeader w:val="0"/>
        </w:trPr>
        <w:tc>
          <w:tcPr>
            <w:vMerge w:val="restart"/>
            <w:shd w:fill="f2f2f2" w:val="clear"/>
            <w:vAlign w:val="center"/>
          </w:tcPr>
          <w:p w:rsidR="00000000" w:rsidDel="00000000" w:rsidP="00000000" w:rsidRDefault="00000000" w:rsidRPr="00000000" w14:paraId="0000008F">
            <w:pPr>
              <w:keepNext w:val="1"/>
              <w:widowControl w:val="0"/>
              <w:tabs>
                <w:tab w:val="left" w:leader="none" w:pos="720"/>
              </w:tabs>
              <w:ind w:left="2" w:hanging="2"/>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Ambiti di osservazione</w:t>
              <w:br w:type="textWrapping"/>
            </w:r>
            <w:r w:rsidDel="00000000" w:rsidR="00000000" w:rsidRPr="00000000">
              <w:rPr>
                <w:rFonts w:ascii="Aptos" w:cs="Aptos" w:eastAsia="Aptos" w:hAnsi="Aptos"/>
                <w:sz w:val="24"/>
                <w:szCs w:val="24"/>
                <w:shd w:fill="f2f2f2" w:val="clear"/>
                <w:rtl w:val="0"/>
              </w:rPr>
              <w:t xml:space="preserve">(problematiche rilevate e punti di forza</w:t>
            </w:r>
            <w:r w:rsidDel="00000000" w:rsidR="00000000" w:rsidRPr="00000000">
              <w:rPr>
                <w:rFonts w:ascii="Aptos" w:cs="Aptos" w:eastAsia="Aptos" w:hAnsi="Aptos"/>
                <w:sz w:val="24"/>
                <w:szCs w:val="24"/>
                <w:rtl w:val="0"/>
              </w:rPr>
              <w:t xml:space="preserve">)</w:t>
            </w:r>
            <w:r w:rsidDel="00000000" w:rsidR="00000000" w:rsidRPr="00000000">
              <w:rPr>
                <w:rFonts w:ascii="Aptos" w:cs="Aptos" w:eastAsia="Aptos" w:hAnsi="Aptos"/>
                <w:sz w:val="24"/>
                <w:szCs w:val="24"/>
                <w:vertAlign w:val="superscript"/>
              </w:rPr>
              <w:footnoteReference w:customMarkFollows="0" w:id="0"/>
            </w: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0">
            <w:pPr>
              <w:keepNext w:val="1"/>
              <w:widowControl w:val="0"/>
              <w:tabs>
                <w:tab w:val="left" w:leader="none" w:pos="720"/>
              </w:tabs>
              <w:ind w:left="2" w:hanging="2"/>
              <w:rPr>
                <w:rFonts w:ascii="Aptos" w:cs="Aptos" w:eastAsia="Aptos" w:hAnsi="Aptos"/>
                <w:b w:val="1"/>
                <w:bCs w:val="1"/>
                <w:sz w:val="24"/>
                <w:szCs w:val="24"/>
                <w:u w:val="single"/>
              </w:rPr>
            </w:pPr>
            <w:r w:rsidDel="00000000" w:rsidR="00000000" w:rsidRPr="00000000">
              <w:rPr>
                <w:rFonts w:ascii="Aptos" w:cs="Aptos" w:eastAsia="Aptos" w:hAnsi="Aptos"/>
                <w:sz w:val="24"/>
                <w:szCs w:val="24"/>
                <w:rtl w:val="0"/>
              </w:rPr>
              <w:t xml:space="preserve">Cognitivo </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1">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sz w:val="24"/>
                <w:szCs w:val="24"/>
                <w:u w:val="single"/>
              </w:rPr>
            </w:pP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3">
            <w:pPr>
              <w:keepNext w:val="1"/>
              <w:widowControl w:val="0"/>
              <w:tabs>
                <w:tab w:val="left" w:leader="none" w:pos="720"/>
              </w:tabs>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Relazionale </w:t>
            </w:r>
          </w:p>
        </w:tc>
        <w:tc>
          <w:tcPr>
            <w:shd w:fill="ffffff" w:val="clear"/>
            <w:tcMar>
              <w:top w:w="100.0" w:type="dxa"/>
              <w:left w:w="100.0" w:type="dxa"/>
              <w:bottom w:w="100.0" w:type="dxa"/>
              <w:right w:w="100.0" w:type="dxa"/>
            </w:tcMar>
          </w:tcPr>
          <w:p w:rsidR="00000000" w:rsidDel="00000000" w:rsidP="00000000" w:rsidRDefault="00000000" w:rsidRPr="00000000" w14:paraId="00000094">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sz w:val="24"/>
                <w:szCs w:val="24"/>
                <w:u w:val="single"/>
              </w:rPr>
            </w:pP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6">
            <w:pPr>
              <w:keepNext w:val="1"/>
              <w:widowControl w:val="0"/>
              <w:tabs>
                <w:tab w:val="left" w:leader="none" w:pos="851"/>
              </w:tabs>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Autonomia personale e sociale </w:t>
            </w:r>
          </w:p>
        </w:tc>
        <w:tc>
          <w:tcPr>
            <w:shd w:fill="ffffff" w:val="clear"/>
            <w:tcMar>
              <w:top w:w="100.0" w:type="dxa"/>
              <w:left w:w="100.0" w:type="dxa"/>
              <w:bottom w:w="100.0" w:type="dxa"/>
              <w:right w:w="100.0" w:type="dxa"/>
            </w:tcMar>
          </w:tcPr>
          <w:p w:rsidR="00000000" w:rsidDel="00000000" w:rsidP="00000000" w:rsidRDefault="00000000" w:rsidRPr="00000000" w14:paraId="00000097">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sz w:val="24"/>
                <w:szCs w:val="24"/>
                <w:u w:val="single"/>
              </w:rPr>
            </w:pP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9">
            <w:pPr>
              <w:keepNext w:val="1"/>
              <w:widowControl w:val="0"/>
              <w:tabs>
                <w:tab w:val="left" w:leader="none" w:pos="720"/>
              </w:tabs>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Partecipazione della famiglia alla vita scolastica dell'alunno </w:t>
            </w:r>
          </w:p>
        </w:tc>
        <w:tc>
          <w:tcPr>
            <w:shd w:fill="ffffff" w:val="clear"/>
            <w:tcMar>
              <w:top w:w="100.0" w:type="dxa"/>
              <w:left w:w="100.0" w:type="dxa"/>
              <w:bottom w:w="100.0" w:type="dxa"/>
              <w:right w:w="100.0" w:type="dxa"/>
            </w:tcMar>
          </w:tcPr>
          <w:p w:rsidR="00000000" w:rsidDel="00000000" w:rsidP="00000000" w:rsidRDefault="00000000" w:rsidRPr="00000000" w14:paraId="0000009A">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sz w:val="24"/>
                <w:szCs w:val="24"/>
                <w:u w:val="single"/>
              </w:rPr>
            </w:pP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C">
            <w:pPr>
              <w:keepNext w:val="1"/>
              <w:widowControl w:val="0"/>
              <w:tabs>
                <w:tab w:val="left" w:leader="none" w:pos="720"/>
              </w:tabs>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Comportamenti particolarmente preoccupanti messi in atto dall'alunno </w:t>
            </w:r>
          </w:p>
        </w:tc>
        <w:tc>
          <w:tcPr>
            <w:shd w:fill="ffffff" w:val="clear"/>
            <w:tcMar>
              <w:top w:w="100.0" w:type="dxa"/>
              <w:left w:w="100.0" w:type="dxa"/>
              <w:bottom w:w="100.0" w:type="dxa"/>
              <w:right w:w="100.0" w:type="dxa"/>
            </w:tcMar>
          </w:tcPr>
          <w:p w:rsidR="00000000" w:rsidDel="00000000" w:rsidP="00000000" w:rsidRDefault="00000000" w:rsidRPr="00000000" w14:paraId="0000009D">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0"/>
          <w:trHeight w:val="850" w:hRule="atLeast"/>
          <w:tblHeader w:val="0"/>
        </w:trPr>
        <w:tc>
          <w:tcPr>
            <w:vMerge w:val="continue"/>
            <w:shd w:fill="f2f2f2"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sz w:val="24"/>
                <w:szCs w:val="24"/>
                <w:u w:val="single"/>
              </w:rPr>
            </w:pPr>
            <w:r w:rsidDel="00000000" w:rsidR="00000000" w:rsidRPr="00000000">
              <w:rPr>
                <w:rtl w:val="0"/>
              </w:rPr>
            </w:r>
          </w:p>
        </w:tc>
        <w:tc>
          <w:tcPr>
            <w:shd w:fill="f2f2f2" w:val="clear"/>
            <w:tcMar>
              <w:top w:w="100.0" w:type="dxa"/>
              <w:left w:w="100.0" w:type="dxa"/>
              <w:bottom w:w="100.0" w:type="dxa"/>
              <w:right w:w="100.0" w:type="dxa"/>
            </w:tcMar>
          </w:tcPr>
          <w:p w:rsidR="00000000" w:rsidDel="00000000" w:rsidP="00000000" w:rsidRDefault="00000000" w:rsidRPr="00000000" w14:paraId="0000009F">
            <w:pPr>
              <w:keepNext w:val="1"/>
              <w:widowControl w:val="0"/>
              <w:tabs>
                <w:tab w:val="left" w:leader="none" w:pos="720"/>
              </w:tabs>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Altro</w:t>
            </w:r>
          </w:p>
        </w:tc>
        <w:tc>
          <w:tcPr>
            <w:shd w:fill="ffffff" w:val="clear"/>
            <w:tcMar>
              <w:top w:w="100.0" w:type="dxa"/>
              <w:left w:w="100.0" w:type="dxa"/>
              <w:bottom w:w="100.0" w:type="dxa"/>
              <w:right w:w="100.0" w:type="dxa"/>
            </w:tcMar>
          </w:tcPr>
          <w:p w:rsidR="00000000" w:rsidDel="00000000" w:rsidP="00000000" w:rsidRDefault="00000000" w:rsidRPr="00000000" w14:paraId="000000A0">
            <w:pPr>
              <w:keepNext w:val="1"/>
              <w:widowControl w:val="0"/>
              <w:pBdr>
                <w:top w:space="0" w:sz="0" w:val="nil"/>
                <w:left w:space="0" w:sz="0" w:val="nil"/>
                <w:bottom w:space="0" w:sz="0" w:val="nil"/>
                <w:right w:space="0" w:sz="0" w:val="nil"/>
                <w:between w:space="0" w:sz="0" w:val="nil"/>
              </w:pBdr>
              <w:spacing w:line="240" w:lineRule="auto"/>
              <w:ind w:left="2" w:hanging="2"/>
              <w:rPr>
                <w:rFonts w:ascii="Aptos" w:cs="Aptos" w:eastAsia="Aptos" w:hAnsi="Aptos"/>
                <w:b w:val="1"/>
                <w:bCs w:val="1"/>
                <w:sz w:val="24"/>
                <w:szCs w:val="24"/>
                <w:u w:val="single"/>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720"/>
        </w:tabs>
        <w:spacing w:line="240" w:lineRule="auto"/>
        <w:ind w:left="0" w:firstLine="0"/>
        <w:rPr>
          <w:rFonts w:ascii="Aptos" w:cs="Aptos" w:eastAsia="Aptos" w:hAnsi="Aptos"/>
          <w:sz w:val="2"/>
          <w:szCs w:val="2"/>
          <w:u w:val="single"/>
        </w:rPr>
      </w:pPr>
      <w:r w:rsidDel="00000000" w:rsidR="00000000" w:rsidRPr="00000000">
        <w:rPr>
          <w:rtl w:val="0"/>
        </w:rPr>
      </w:r>
    </w:p>
    <w:tbl>
      <w:tblPr>
        <w:tblStyle w:val="Table6"/>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2"/>
        <w:gridCol w:w="3706"/>
        <w:gridCol w:w="487"/>
        <w:gridCol w:w="3763"/>
        <w:gridCol w:w="422"/>
        <w:tblGridChange w:id="0">
          <w:tblGrid>
            <w:gridCol w:w="1252"/>
            <w:gridCol w:w="3706"/>
            <w:gridCol w:w="487"/>
            <w:gridCol w:w="3763"/>
            <w:gridCol w:w="422"/>
          </w:tblGrid>
        </w:tblGridChange>
      </w:tblGrid>
      <w:tr>
        <w:trPr>
          <w:cantSplit w:val="1"/>
          <w:tblHeader w:val="0"/>
        </w:trPr>
        <w:tc>
          <w:tcPr>
            <w:vMerge w:val="restart"/>
            <w:shd w:fill="f2f2f2" w:val="clear"/>
            <w:vAlign w:val="center"/>
          </w:tcPr>
          <w:p w:rsidR="00000000" w:rsidDel="00000000" w:rsidP="00000000" w:rsidRDefault="00000000" w:rsidRPr="00000000" w14:paraId="000000A2">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Interventi effettuati in precedenza</w:t>
            </w:r>
          </w:p>
        </w:tc>
        <w:tc>
          <w:tcPr>
            <w:shd w:fill="f2f2f2" w:val="clear"/>
          </w:tcPr>
          <w:p w:rsidR="00000000" w:rsidDel="00000000" w:rsidP="00000000" w:rsidRDefault="00000000" w:rsidRPr="00000000" w14:paraId="000000A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Iniziative personali (</w:t>
            </w:r>
            <w:r w:rsidDel="00000000" w:rsidR="00000000" w:rsidRPr="00000000">
              <w:rPr>
                <w:rFonts w:ascii="Aptos" w:cs="Aptos" w:eastAsia="Aptos" w:hAnsi="Aptos"/>
                <w:sz w:val="24"/>
                <w:szCs w:val="24"/>
                <w:rtl w:val="0"/>
              </w:rPr>
              <w:t xml:space="preserve">Colloqui con le famiglie, …)</w:t>
            </w:r>
          </w:p>
        </w:tc>
        <w:tc>
          <w:tcPr>
            <w:vAlign w:val="center"/>
          </w:tcPr>
          <w:p w:rsidR="00000000" w:rsidDel="00000000" w:rsidP="00000000" w:rsidRDefault="00000000" w:rsidRPr="00000000" w14:paraId="000000A4">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tcPr>
          <w:p w:rsidR="00000000" w:rsidDel="00000000" w:rsidP="00000000" w:rsidRDefault="00000000" w:rsidRPr="00000000" w14:paraId="000000A5">
            <w:pPr>
              <w:keepNext w:val="1"/>
              <w:widowControl w:val="0"/>
              <w:ind w:left="2" w:hanging="2"/>
              <w:rPr>
                <w:rFonts w:ascii="Aptos" w:cs="Aptos" w:eastAsia="Aptos" w:hAnsi="Aptos"/>
              </w:rPr>
            </w:pPr>
            <w:r w:rsidDel="00000000" w:rsidR="00000000" w:rsidRPr="00000000">
              <w:rPr>
                <w:rFonts w:ascii="Aptos" w:cs="Aptos" w:eastAsia="Aptos" w:hAnsi="Aptos"/>
                <w:sz w:val="24"/>
                <w:szCs w:val="24"/>
                <w:rtl w:val="0"/>
              </w:rPr>
              <w:t xml:space="preserve">Attività progettate dal Consiglio di Classe</w:t>
            </w:r>
            <w:r w:rsidDel="00000000" w:rsidR="00000000" w:rsidRPr="00000000">
              <w:rPr>
                <w:rtl w:val="0"/>
              </w:rPr>
            </w:r>
          </w:p>
        </w:tc>
        <w:tc>
          <w:tcPr>
            <w:vAlign w:val="center"/>
          </w:tcPr>
          <w:p w:rsidR="00000000" w:rsidDel="00000000" w:rsidP="00000000" w:rsidRDefault="00000000" w:rsidRPr="00000000" w14:paraId="000000A6">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A8">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Attività progettate dalla scuola</w:t>
            </w:r>
            <w:r w:rsidDel="00000000" w:rsidR="00000000" w:rsidRPr="00000000">
              <w:rPr>
                <w:rtl w:val="0"/>
              </w:rPr>
            </w:r>
          </w:p>
        </w:tc>
        <w:tc>
          <w:tcPr>
            <w:vAlign w:val="center"/>
          </w:tcPr>
          <w:p w:rsidR="00000000" w:rsidDel="00000000" w:rsidP="00000000" w:rsidRDefault="00000000" w:rsidRPr="00000000" w14:paraId="000000A9">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tcPr>
          <w:p w:rsidR="00000000" w:rsidDel="00000000" w:rsidP="00000000" w:rsidRDefault="00000000" w:rsidRPr="00000000" w14:paraId="000000AA">
            <w:pPr>
              <w:keepNext w:val="1"/>
              <w:widowControl w:val="0"/>
              <w:ind w:left="2" w:hanging="2"/>
              <w:rPr>
                <w:rFonts w:ascii="Aptos" w:cs="Aptos" w:eastAsia="Aptos" w:hAnsi="Aptos"/>
                <w:sz w:val="24"/>
                <w:szCs w:val="24"/>
              </w:rPr>
            </w:pPr>
            <w:r w:rsidDel="00000000" w:rsidR="00000000" w:rsidRPr="00000000">
              <w:rPr>
                <w:rFonts w:ascii="Aptos" w:cs="Aptos" w:eastAsia="Aptos" w:hAnsi="Aptos"/>
                <w:sz w:val="24"/>
                <w:szCs w:val="24"/>
                <w:rtl w:val="0"/>
              </w:rPr>
              <w:t xml:space="preserve">Coinvolgimento del terzo settore:</w:t>
            </w:r>
          </w:p>
        </w:tc>
        <w:tc>
          <w:tcPr>
            <w:vAlign w:val="center"/>
          </w:tcPr>
          <w:p w:rsidR="00000000" w:rsidDel="00000000" w:rsidP="00000000" w:rsidRDefault="00000000" w:rsidRPr="00000000" w14:paraId="000000AB">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AD">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Coinvolgimento agenzie del territorio (N.P.I., Servizio Sociale, Forze dell’ordine…)</w:t>
            </w:r>
            <w:r w:rsidDel="00000000" w:rsidR="00000000" w:rsidRPr="00000000">
              <w:rPr>
                <w:rtl w:val="0"/>
              </w:rPr>
            </w:r>
          </w:p>
        </w:tc>
        <w:tc>
          <w:tcPr>
            <w:vAlign w:val="center"/>
          </w:tcPr>
          <w:p w:rsidR="00000000" w:rsidDel="00000000" w:rsidP="00000000" w:rsidRDefault="00000000" w:rsidRPr="00000000" w14:paraId="000000AE">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tcPr>
          <w:p w:rsidR="00000000" w:rsidDel="00000000" w:rsidP="00000000" w:rsidRDefault="00000000" w:rsidRPr="00000000" w14:paraId="000000AF">
            <w:pPr>
              <w:keepNext w:val="1"/>
              <w:widowControl w:val="0"/>
              <w:spacing w:line="276" w:lineRule="auto"/>
              <w:ind w:left="2"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Percorsi ponte</w:t>
            </w:r>
          </w:p>
        </w:tc>
        <w:tc>
          <w:tcPr>
            <w:vAlign w:val="center"/>
          </w:tcPr>
          <w:p w:rsidR="00000000" w:rsidDel="00000000" w:rsidP="00000000" w:rsidRDefault="00000000" w:rsidRPr="00000000" w14:paraId="000000B0">
            <w:pPr>
              <w:keepNext w:val="1"/>
              <w:widowControl w:val="0"/>
              <w:ind w:left="2" w:hanging="2"/>
              <w:jc w:val="center"/>
              <w:rPr>
                <w:rFonts w:ascii="Aptos" w:cs="Aptos" w:eastAsia="Aptos" w:hAnsi="Aptos"/>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B2">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Mentoring, tutoring</w:t>
            </w:r>
          </w:p>
        </w:tc>
        <w:tc>
          <w:tcPr>
            <w:vAlign w:val="center"/>
          </w:tcPr>
          <w:p w:rsidR="00000000" w:rsidDel="00000000" w:rsidP="00000000" w:rsidRDefault="00000000" w:rsidRPr="00000000" w14:paraId="000000B3">
            <w:pPr>
              <w:keepNext w:val="1"/>
              <w:widowControl w:val="0"/>
              <w:pBdr>
                <w:top w:space="0" w:sz="0" w:val="nil"/>
                <w:left w:space="0" w:sz="0" w:val="nil"/>
                <w:bottom w:space="0" w:sz="0" w:val="nil"/>
                <w:right w:space="0" w:sz="0" w:val="nil"/>
                <w:between w:space="0" w:sz="0" w:val="nil"/>
              </w:pBdr>
              <w:spacing w:line="276" w:lineRule="auto"/>
              <w:ind w:left="2" w:hanging="2"/>
              <w:jc w:val="center"/>
              <w:rPr>
                <w:rFonts w:ascii="Aptos" w:cs="Aptos" w:eastAsia="Aptos" w:hAnsi="Apto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f2f2f2" w:val="clear"/>
          </w:tcPr>
          <w:p w:rsidR="00000000" w:rsidDel="00000000" w:rsidP="00000000" w:rsidRDefault="00000000" w:rsidRPr="00000000" w14:paraId="000000B4">
            <w:pPr>
              <w:keepNext w:val="1"/>
              <w:widowControl w:val="0"/>
              <w:spacing w:line="276" w:lineRule="auto"/>
              <w:ind w:left="2" w:hanging="2"/>
              <w:rPr>
                <w:rFonts w:ascii="Aptos" w:cs="Aptos" w:eastAsia="Aptos" w:hAnsi="Aptos"/>
                <w:color w:val="000000"/>
                <w:sz w:val="24"/>
                <w:szCs w:val="24"/>
              </w:rPr>
            </w:pPr>
            <w:r w:rsidDel="00000000" w:rsidR="00000000" w:rsidRPr="00000000">
              <w:rPr>
                <w:rtl w:val="0"/>
              </w:rPr>
            </w:r>
          </w:p>
        </w:tc>
        <w:tc>
          <w:tcPr>
            <w:shd w:fill="f2f2f2" w:val="clear"/>
            <w:vAlign w:val="center"/>
          </w:tcPr>
          <w:p w:rsidR="00000000" w:rsidDel="00000000" w:rsidP="00000000" w:rsidRDefault="00000000" w:rsidRPr="00000000" w14:paraId="000000B5">
            <w:pPr>
              <w:keepNext w:val="1"/>
              <w:widowControl w:val="0"/>
              <w:ind w:left="2" w:hanging="2"/>
              <w:jc w:val="center"/>
              <w:rPr>
                <w:rFonts w:ascii="Aptos" w:cs="Aptos" w:eastAsia="Aptos" w:hAnsi="Aptos"/>
              </w:rPr>
            </w:pPr>
            <w:r w:rsidDel="00000000" w:rsidR="00000000" w:rsidRPr="00000000">
              <w:rPr>
                <w:rtl w:val="0"/>
              </w:rPr>
            </w:r>
          </w:p>
        </w:tc>
      </w:tr>
      <w:tr>
        <w:trPr>
          <w:cantSplit w:val="1"/>
          <w:trHeight w:val="850" w:hRule="atLeast"/>
          <w:tblHeader w:val="0"/>
        </w:trPr>
        <w:tc>
          <w:tcPr>
            <w:vMerge w:val="continue"/>
            <w:shd w:fill="f2f2f2"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B7">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Altro (specificare)</w:t>
            </w:r>
          </w:p>
        </w:tc>
        <w:tc>
          <w:tcPr>
            <w:gridSpan w:val="3"/>
          </w:tcPr>
          <w:p w:rsidR="00000000" w:rsidDel="00000000" w:rsidP="00000000" w:rsidRDefault="00000000" w:rsidRPr="00000000" w14:paraId="000000B8">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0" w:firstLine="0"/>
        <w:jc w:val="both"/>
        <w:rPr>
          <w:rFonts w:ascii="Aptos" w:cs="Aptos" w:eastAsia="Aptos" w:hAnsi="Aptos"/>
          <w:sz w:val="2"/>
          <w:szCs w:val="2"/>
        </w:rPr>
      </w:pPr>
      <w:r w:rsidDel="00000000" w:rsidR="00000000" w:rsidRPr="00000000">
        <w:rPr>
          <w:rtl w:val="0"/>
        </w:rPr>
      </w:r>
    </w:p>
    <w:tbl>
      <w:tblPr>
        <w:tblStyle w:val="Table7"/>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2"/>
        <w:gridCol w:w="3706"/>
        <w:gridCol w:w="4672"/>
        <w:tblGridChange w:id="0">
          <w:tblGrid>
            <w:gridCol w:w="1252"/>
            <w:gridCol w:w="3706"/>
            <w:gridCol w:w="4672"/>
          </w:tblGrid>
        </w:tblGridChange>
      </w:tblGrid>
      <w:tr>
        <w:trPr>
          <w:cantSplit w:val="1"/>
          <w:tblHeader w:val="0"/>
        </w:trPr>
        <w:tc>
          <w:tcPr>
            <w:vMerge w:val="restart"/>
            <w:shd w:fill="f2f2f2" w:val="clear"/>
            <w:vAlign w:val="center"/>
          </w:tcPr>
          <w:p w:rsidR="00000000" w:rsidDel="00000000" w:rsidP="00000000" w:rsidRDefault="00000000" w:rsidRPr="00000000" w14:paraId="000000BC">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Docente di riferimento</w:t>
            </w:r>
          </w:p>
        </w:tc>
        <w:tc>
          <w:tcPr>
            <w:shd w:fill="f2f2f2" w:val="clear"/>
          </w:tcPr>
          <w:p w:rsidR="00000000" w:rsidDel="00000000" w:rsidP="00000000" w:rsidRDefault="00000000" w:rsidRPr="00000000" w14:paraId="000000BD">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Nome </w:t>
            </w:r>
            <w:r w:rsidDel="00000000" w:rsidR="00000000" w:rsidRPr="00000000">
              <w:rPr>
                <w:rtl w:val="0"/>
              </w:rPr>
            </w:r>
          </w:p>
        </w:tc>
        <w:tc>
          <w:tcPr/>
          <w:p w:rsidR="00000000" w:rsidDel="00000000" w:rsidP="00000000" w:rsidRDefault="00000000" w:rsidRPr="00000000" w14:paraId="000000BE">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C0">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Cognome</w:t>
            </w:r>
            <w:r w:rsidDel="00000000" w:rsidR="00000000" w:rsidRPr="00000000">
              <w:rPr>
                <w:rtl w:val="0"/>
              </w:rPr>
            </w:r>
          </w:p>
        </w:tc>
        <w:tc>
          <w:tcPr/>
          <w:p w:rsidR="00000000" w:rsidDel="00000000" w:rsidP="00000000" w:rsidRDefault="00000000" w:rsidRPr="00000000" w14:paraId="000000C1">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C3">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Ruolo (docente, docente coordinatore, etc.)</w:t>
            </w:r>
            <w:r w:rsidDel="00000000" w:rsidR="00000000" w:rsidRPr="00000000">
              <w:rPr>
                <w:rtl w:val="0"/>
              </w:rPr>
            </w:r>
          </w:p>
        </w:tc>
        <w:tc>
          <w:tcPr/>
          <w:p w:rsidR="00000000" w:rsidDel="00000000" w:rsidP="00000000" w:rsidRDefault="00000000" w:rsidRPr="00000000" w14:paraId="000000C4">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r>
        <w:trPr>
          <w:cantSplit w:val="1"/>
          <w:tblHeader w:val="0"/>
        </w:trPr>
        <w:tc>
          <w:tcPr>
            <w:vMerge w:val="continue"/>
            <w:shd w:fill="f2f2f2"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shd w:fill="f2f2f2" w:val="clear"/>
          </w:tcPr>
          <w:p w:rsidR="00000000" w:rsidDel="00000000" w:rsidP="00000000" w:rsidRDefault="00000000" w:rsidRPr="00000000" w14:paraId="000000C6">
            <w:pPr>
              <w:keepNext w:val="1"/>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Recapito telefonico</w:t>
            </w:r>
          </w:p>
        </w:tc>
        <w:tc>
          <w:tcPr/>
          <w:p w:rsidR="00000000" w:rsidDel="00000000" w:rsidP="00000000" w:rsidRDefault="00000000" w:rsidRPr="00000000" w14:paraId="000000C7">
            <w:pPr>
              <w:keepNext w:val="1"/>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C8">
      <w:pPr>
        <w:ind w:left="0" w:firstLine="0"/>
        <w:rPr>
          <w:sz w:val="2"/>
          <w:szCs w:val="2"/>
        </w:rPr>
      </w:pPr>
      <w:r w:rsidDel="00000000" w:rsidR="00000000" w:rsidRPr="00000000">
        <w:rPr>
          <w:rtl w:val="0"/>
        </w:rPr>
      </w:r>
    </w:p>
    <w:tbl>
      <w:tblPr>
        <w:tblStyle w:val="Table8"/>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8"/>
        <w:gridCol w:w="4672"/>
        <w:tblGridChange w:id="0">
          <w:tblGrid>
            <w:gridCol w:w="4958"/>
            <w:gridCol w:w="4672"/>
          </w:tblGrid>
        </w:tblGridChange>
      </w:tblGrid>
      <w:tr>
        <w:trPr>
          <w:cantSplit w:val="1"/>
          <w:tblHeader w:val="0"/>
        </w:trPr>
        <w:tc>
          <w:tcPr>
            <w:shd w:fill="f2f2f2" w:val="cle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76" w:lineRule="auto"/>
              <w:ind w:left="2"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Mail dedicata per le comunicazioni</w:t>
            </w:r>
            <w:r w:rsidDel="00000000" w:rsidR="00000000" w:rsidRPr="00000000">
              <w:rPr>
                <w:rtl w:val="0"/>
              </w:rPr>
            </w:r>
          </w:p>
        </w:tc>
        <w:tc>
          <w:tcPr/>
          <w:p w:rsidR="00000000" w:rsidDel="00000000" w:rsidP="00000000" w:rsidRDefault="00000000" w:rsidRPr="00000000" w14:paraId="000000CA">
            <w:pPr>
              <w:widowControl w:val="0"/>
              <w:ind w:left="2" w:hanging="2"/>
              <w:rPr>
                <w:rFonts w:ascii="Aptos" w:cs="Aptos" w:eastAsia="Aptos" w:hAnsi="Aptos"/>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CB">
      <w:pPr>
        <w:keepNext w:val="1"/>
        <w:widowControl w:val="0"/>
        <w:pBdr>
          <w:top w:space="0" w:sz="0" w:val="nil"/>
          <w:left w:space="0" w:sz="0" w:val="nil"/>
          <w:bottom w:space="0" w:sz="0" w:val="nil"/>
          <w:right w:space="0" w:sz="0" w:val="nil"/>
          <w:between w:space="0" w:sz="0" w:val="nil"/>
        </w:pBdr>
        <w:spacing w:before="120" w:line="240" w:lineRule="auto"/>
        <w:ind w:left="2" w:hanging="2"/>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Note informative aggiuntive ritenute rilevanti:</w:t>
      </w:r>
    </w:p>
    <w:tbl>
      <w:tblPr>
        <w:tblStyle w:val="Table9"/>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rHeight w:val="540" w:hRule="atLeast"/>
          <w:tblHeader w:val="0"/>
        </w:trPr>
        <w:tc>
          <w:tcPr>
            <w:tcMar>
              <w:top w:w="100.0" w:type="dxa"/>
              <w:left w:w="100.0" w:type="dxa"/>
              <w:bottom w:w="100.0" w:type="dxa"/>
              <w:right w:w="100.0" w:type="dxa"/>
            </w:tcMar>
          </w:tcPr>
          <w:p w:rsidR="00000000" w:rsidDel="00000000" w:rsidP="00000000" w:rsidRDefault="00000000" w:rsidRPr="00000000" w14:paraId="000000CC">
            <w:pPr>
              <w:keepNext w:val="1"/>
              <w:widowControl w:val="0"/>
              <w:pBdr>
                <w:top w:space="0" w:sz="0" w:val="nil"/>
                <w:left w:space="0" w:sz="0" w:val="nil"/>
                <w:bottom w:space="0" w:sz="0" w:val="nil"/>
                <w:right w:space="0" w:sz="0" w:val="nil"/>
                <w:between w:space="0" w:sz="0" w:val="nil"/>
              </w:pBdr>
              <w:spacing w:line="240" w:lineRule="auto"/>
              <w:ind w:left="0" w:firstLine="0"/>
              <w:rPr>
                <w:rFonts w:ascii="Aptos" w:cs="Aptos" w:eastAsia="Aptos" w:hAnsi="Aptos"/>
                <w:sz w:val="24"/>
                <w:szCs w:val="24"/>
              </w:rPr>
            </w:pPr>
            <w:r w:rsidDel="00000000" w:rsidR="00000000" w:rsidRPr="00000000">
              <w:rPr>
                <w:color w:val="666666"/>
                <w:rtl w:val="0"/>
              </w:rPr>
              <w:t xml:space="preserve">Fare clic o toccare qui per immettere il testo.</w:t>
            </w:r>
            <w:r w:rsidDel="00000000" w:rsidR="00000000" w:rsidRPr="00000000">
              <w:rPr>
                <w:rtl w:val="0"/>
              </w:rPr>
            </w:r>
          </w:p>
        </w:tc>
      </w:tr>
    </w:tbl>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0" w:firstLine="0"/>
        <w:jc w:val="both"/>
        <w:rPr>
          <w:rFonts w:ascii="Aptos" w:cs="Aptos" w:eastAsia="Aptos" w:hAnsi="Aptos"/>
          <w:sz w:val="2"/>
          <w:szCs w:val="2"/>
        </w:rPr>
      </w:pPr>
      <w:r w:rsidDel="00000000" w:rsidR="00000000" w:rsidRPr="00000000">
        <w:rPr>
          <w:rtl w:val="0"/>
        </w:rPr>
      </w:r>
    </w:p>
    <w:p w:rsidR="00000000" w:rsidDel="00000000" w:rsidP="00000000" w:rsidRDefault="00000000" w:rsidRPr="00000000" w14:paraId="000000CE">
      <w:pPr>
        <w:keepNext w:val="1"/>
        <w:widowControl w:val="0"/>
        <w:pBdr>
          <w:top w:space="0" w:sz="0" w:val="nil"/>
          <w:left w:space="0" w:sz="0" w:val="nil"/>
          <w:bottom w:space="0" w:sz="0" w:val="nil"/>
          <w:right w:space="0" w:sz="0" w:val="nil"/>
          <w:between w:space="0" w:sz="0" w:val="nil"/>
        </w:pBdr>
        <w:spacing w:after="120" w:before="120" w:line="240" w:lineRule="auto"/>
        <w:ind w:left="2" w:hanging="2"/>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Luogo, </w:t>
      </w:r>
      <w:r w:rsidDel="00000000" w:rsidR="00000000" w:rsidRPr="00000000">
        <w:rPr>
          <w:color w:val="666666"/>
          <w:rtl w:val="0"/>
        </w:rPr>
        <w:t xml:space="preserve">Fare clic o toccare qui per immettere una data.</w:t>
      </w:r>
      <w:r w:rsidDel="00000000" w:rsidR="00000000" w:rsidRPr="00000000">
        <w:rPr>
          <w:rtl w:val="0"/>
        </w:rPr>
      </w:r>
    </w:p>
    <w:tbl>
      <w:tblPr>
        <w:tblStyle w:val="Table10"/>
        <w:tblW w:w="8502.0" w:type="dxa"/>
        <w:jc w:val="center"/>
        <w:tblLayout w:type="fixed"/>
        <w:tblLook w:val="0000"/>
      </w:tblPr>
      <w:tblGrid>
        <w:gridCol w:w="3683"/>
        <w:gridCol w:w="1134"/>
        <w:gridCol w:w="3685"/>
        <w:tblGridChange w:id="0">
          <w:tblGrid>
            <w:gridCol w:w="3683"/>
            <w:gridCol w:w="1134"/>
            <w:gridCol w:w="3685"/>
          </w:tblGrid>
        </w:tblGridChange>
      </w:tblGrid>
      <w:tr>
        <w:trPr>
          <w:cantSplit w:val="0"/>
          <w:tblHeader w:val="0"/>
        </w:trPr>
        <w:tc>
          <w:tcPr/>
          <w:p w:rsidR="00000000" w:rsidDel="00000000" w:rsidP="00000000" w:rsidRDefault="00000000" w:rsidRPr="00000000" w14:paraId="000000CF">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Fonts w:ascii="Aptos" w:cs="Aptos" w:eastAsia="Aptos" w:hAnsi="Aptos"/>
                <w:color w:val="000000"/>
                <w:rtl w:val="0"/>
              </w:rPr>
              <w:t xml:space="preserve">Il docente coordinatore</w:t>
              <w:br w:type="textWrapping"/>
              <w:t xml:space="preserve">del consiglio di classe</w:t>
            </w:r>
          </w:p>
        </w:tc>
        <w:tc>
          <w:tcPr/>
          <w:p w:rsidR="00000000" w:rsidDel="00000000" w:rsidP="00000000" w:rsidRDefault="00000000" w:rsidRPr="00000000" w14:paraId="000000D0">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tl w:val="0"/>
              </w:rPr>
            </w:r>
          </w:p>
        </w:tc>
        <w:tc>
          <w:tcPr>
            <w:vAlign w:val="center"/>
          </w:tcPr>
          <w:p w:rsidR="00000000" w:rsidDel="00000000" w:rsidP="00000000" w:rsidRDefault="00000000" w:rsidRPr="00000000" w14:paraId="000000D1">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Fonts w:ascii="Aptos" w:cs="Aptos" w:eastAsia="Aptos" w:hAnsi="Aptos"/>
                <w:color w:val="000000"/>
                <w:rtl w:val="0"/>
              </w:rPr>
              <w:t xml:space="preserve">Il dirigente scolastico</w:t>
            </w:r>
          </w:p>
        </w:tc>
      </w:tr>
      <w:tr>
        <w:trPr>
          <w:cantSplit w:val="0"/>
          <w:trHeight w:val="590" w:hRule="atLeast"/>
          <w:tblHeader w:val="0"/>
        </w:trPr>
        <w:tc>
          <w:tcPr>
            <w:tcBorders>
              <w:bottom w:color="000000" w:space="0" w:sz="4" w:val="single"/>
            </w:tcBorders>
          </w:tcPr>
          <w:p w:rsidR="00000000" w:rsidDel="00000000" w:rsidP="00000000" w:rsidRDefault="00000000" w:rsidRPr="00000000" w14:paraId="000000D2">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tl w:val="0"/>
              </w:rPr>
            </w:r>
          </w:p>
        </w:tc>
        <w:tc>
          <w:tcPr/>
          <w:p w:rsidR="00000000" w:rsidDel="00000000" w:rsidP="00000000" w:rsidRDefault="00000000" w:rsidRPr="00000000" w14:paraId="000000D3">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D4">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5">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(Nome e firma del docente)</w:t>
            </w:r>
          </w:p>
        </w:tc>
        <w:tc>
          <w:tcPr/>
          <w:p w:rsidR="00000000" w:rsidDel="00000000" w:rsidP="00000000" w:rsidRDefault="00000000" w:rsidRPr="00000000" w14:paraId="000000D6">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7">
            <w:pPr>
              <w:keepNext w:val="1"/>
              <w:widowControl w:val="0"/>
              <w:pBdr>
                <w:top w:space="0" w:sz="0" w:val="nil"/>
                <w:left w:space="0" w:sz="0" w:val="nil"/>
                <w:bottom w:space="0" w:sz="0" w:val="nil"/>
                <w:right w:space="0" w:sz="0" w:val="nil"/>
                <w:between w:space="0" w:sz="0" w:val="nil"/>
              </w:pBdr>
              <w:spacing w:line="240" w:lineRule="auto"/>
              <w:ind w:left="2" w:hanging="2"/>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(Nome e firma del dirigente)</w:t>
            </w:r>
          </w:p>
        </w:tc>
      </w:tr>
    </w:tbl>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0" w:firstLine="0"/>
        <w:rPr>
          <w:rFonts w:ascii="Aptos" w:cs="Aptos" w:eastAsia="Aptos" w:hAnsi="Aptos"/>
          <w:color w:val="000000"/>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276" w:left="1133" w:right="1133"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Rev. 28/10/2025</w:t>
      <w:tab/>
      <w:tab/>
      <w:t xml:space="preserve">Pag.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tl w:val="0"/>
      </w:rPr>
      <w:t xml:space="preserve"> di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9">
      <w:pPr>
        <w:ind w:left="2" w:hanging="2"/>
        <w:rPr>
          <w:rFonts w:ascii="Aptos" w:cs="Aptos" w:eastAsia="Aptos" w:hAnsi="Aptos"/>
          <w:sz w:val="18"/>
          <w:szCs w:val="18"/>
        </w:rPr>
      </w:pPr>
      <w:r w:rsidDel="00000000" w:rsidR="00000000" w:rsidRPr="00000000">
        <w:rPr>
          <w:rStyle w:val="FootnoteReference"/>
          <w:vertAlign w:val="superscript"/>
        </w:rPr>
        <w:footnoteRef/>
      </w:r>
      <w:r w:rsidDel="00000000" w:rsidR="00000000" w:rsidRPr="00000000">
        <w:rPr>
          <w:rFonts w:ascii="Aptos" w:cs="Aptos" w:eastAsia="Aptos" w:hAnsi="Aptos"/>
          <w:sz w:val="18"/>
          <w:szCs w:val="18"/>
          <w:rtl w:val="0"/>
        </w:rPr>
        <w:t xml:space="preserve"> compilare in modo dettagliato in ogni sua parte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ab/>
      <w:tab/>
      <w:tab/>
      <w:t xml:space="preserve">MODELLO 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0" w:hanging="1"/>
    </w:pPr>
    <w:rPr>
      <w:b w:val="1"/>
      <w:bCs w:val="1"/>
      <w:sz w:val="48"/>
      <w:szCs w:val="48"/>
    </w:rPr>
  </w:style>
  <w:style w:type="paragraph" w:styleId="Heading2">
    <w:name w:val="heading 2"/>
    <w:basedOn w:val="Normal"/>
    <w:next w:val="Normal"/>
    <w:pPr>
      <w:keepNext w:val="1"/>
      <w:keepLines w:val="1"/>
      <w:spacing w:after="80" w:before="360" w:lineRule="auto"/>
      <w:ind w:left="0" w:hanging="1"/>
    </w:pPr>
    <w:rPr>
      <w:b w:val="1"/>
      <w:bCs w:val="1"/>
      <w:sz w:val="36"/>
      <w:szCs w:val="36"/>
    </w:rPr>
  </w:style>
  <w:style w:type="paragraph" w:styleId="Heading3">
    <w:name w:val="heading 3"/>
    <w:basedOn w:val="Normal"/>
    <w:next w:val="Normal"/>
    <w:pPr>
      <w:keepNext w:val="1"/>
      <w:keepLines w:val="1"/>
      <w:spacing w:after="80" w:before="280" w:lineRule="auto"/>
      <w:ind w:left="0" w:hanging="1"/>
    </w:pPr>
    <w:rPr>
      <w:b w:val="1"/>
      <w:bCs w:val="1"/>
      <w:sz w:val="28"/>
      <w:szCs w:val="28"/>
    </w:rPr>
  </w:style>
  <w:style w:type="paragraph" w:styleId="Heading4">
    <w:name w:val="heading 4"/>
    <w:basedOn w:val="Normal"/>
    <w:next w:val="Normal"/>
    <w:pPr>
      <w:keepNext w:val="1"/>
      <w:keepLines w:val="1"/>
      <w:spacing w:after="40" w:before="240" w:lineRule="auto"/>
      <w:ind w:left="0" w:hanging="1"/>
    </w:pPr>
    <w:rPr>
      <w:b w:val="1"/>
      <w:bCs w:val="1"/>
      <w:sz w:val="24"/>
      <w:szCs w:val="24"/>
    </w:rPr>
  </w:style>
  <w:style w:type="paragraph" w:styleId="Heading5">
    <w:name w:val="heading 5"/>
    <w:basedOn w:val="Normal"/>
    <w:next w:val="Normal"/>
    <w:pPr>
      <w:keepNext w:val="1"/>
      <w:keepLines w:val="1"/>
      <w:spacing w:after="40" w:before="220" w:lineRule="auto"/>
      <w:ind w:left="0" w:hanging="1"/>
    </w:pPr>
    <w:rPr>
      <w:b w:val="1"/>
      <w:bCs w:val="1"/>
      <w:sz w:val="22"/>
      <w:szCs w:val="22"/>
    </w:rPr>
  </w:style>
  <w:style w:type="paragraph" w:styleId="Heading6">
    <w:name w:val="heading 6"/>
    <w:basedOn w:val="Normal"/>
    <w:next w:val="Normal"/>
    <w:pPr>
      <w:keepNext w:val="1"/>
      <w:keepLines w:val="1"/>
      <w:spacing w:after="40" w:before="200" w:lineRule="auto"/>
      <w:ind w:left="0" w:hanging="1"/>
    </w:pPr>
    <w:rPr>
      <w:b w:val="1"/>
      <w:bCs w:val="1"/>
    </w:rPr>
  </w:style>
  <w:style w:type="paragraph" w:styleId="Title">
    <w:name w:val="Title"/>
    <w:basedOn w:val="Normal"/>
    <w:next w:val="Normal"/>
    <w:pPr>
      <w:keepNext w:val="1"/>
      <w:keepLines w:val="1"/>
      <w:spacing w:after="120" w:before="480" w:lineRule="auto"/>
      <w:ind w:firstLine="0"/>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100.0" w:type="dxa"/>
        <w:bottom w:w="0.0" w:type="dxa"/>
        <w:right w:w="100.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100.0" w:type="dxa"/>
        <w:bottom w:w="0.0" w:type="dxa"/>
        <w:right w:w="100.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hlkspQUNFHSbY9TKtT802zzmA==">CgMxLjAyD2lkLmxyb3d6c2FpcTB5YzgAciExQ3JRNEdxS0swZ08xajc4ZGM0VE5DVXVHUjJIVlF2bkI=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